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FECHA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CENTRO CULTURAL EL HORMIGUERO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PRESENTE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Por este medio confirmamos la aceptación de las bases de la convocatoria de El Centro Cultural El Hormiguero en su modalidad LARVAS CREATIVAS RESIDENCIAS FORMATIVAS.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Entendemos que para mantener el apoyo otorgado por EL CENTRO CULTURAL EL HORMIGUERO para ensayos, espacios para la creación artística y asesorías es necesario cumplir con los horarios de asistencia o en su caso notificar de los inconvenientes que impidan el cumplimiento de los mismos.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Confirmamos que es de nuestro conocimiento que el costo total de la residencia es el siguiente: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80 horas de ensayo con un costo $20,000.00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6 horas de ensayo técnico en Caja Negra con un costo  de $2,400.00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Acompañamiento con asesorías personalizadas con un costo de $90,000.00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Renta del espacio Caja Negra para 6 funciones $30,000.00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Pago por gestión y difusión $1,000.00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Todos estos costos serán cubiertos en subsidio por EL HORMIGUERO, sin embargo en caso de inasistencias o cancelación oportuna ya sea de las sesiones de asesoría o ensayo nos comprometemos a cubrir el costo proporcional a esa falta.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Atentamente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_______________________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Firma del o la responsable de la compañía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